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9735A" w14:textId="277450B6" w:rsidR="009B258A" w:rsidRPr="009B258A" w:rsidRDefault="00800D77" w:rsidP="009B258A">
      <w:pPr>
        <w:jc w:val="center"/>
        <w:rPr>
          <w:rFonts w:ascii="Times New Roman" w:hAnsi="Times New Roman" w:cs="Times New Roman"/>
          <w:b/>
          <w:bCs/>
          <w:u w:val="single"/>
        </w:rPr>
      </w:pPr>
      <w:r w:rsidRPr="009B258A">
        <w:rPr>
          <w:rFonts w:ascii="Times New Roman" w:hAnsi="Times New Roman" w:cs="Times New Roman"/>
          <w:b/>
          <w:bCs/>
          <w:u w:val="single"/>
        </w:rPr>
        <w:t xml:space="preserve">Certification Review and Riese Hearing </w:t>
      </w:r>
      <w:r w:rsidR="009B5C92" w:rsidRPr="009B258A">
        <w:rPr>
          <w:rFonts w:ascii="Times New Roman" w:hAnsi="Times New Roman" w:cs="Times New Roman"/>
          <w:b/>
          <w:bCs/>
          <w:u w:val="single"/>
        </w:rPr>
        <w:t xml:space="preserve">Remote </w:t>
      </w:r>
      <w:r w:rsidRPr="009B258A">
        <w:rPr>
          <w:rFonts w:ascii="Times New Roman" w:hAnsi="Times New Roman" w:cs="Times New Roman"/>
          <w:b/>
          <w:bCs/>
          <w:u w:val="single"/>
        </w:rPr>
        <w:t>Training Process and Expectations</w:t>
      </w:r>
    </w:p>
    <w:p w14:paraId="771BB943" w14:textId="656CF3FF" w:rsidR="00800D77" w:rsidRPr="009B258A" w:rsidRDefault="00800D77" w:rsidP="00800D77">
      <w:pPr>
        <w:rPr>
          <w:rFonts w:ascii="Times New Roman" w:hAnsi="Times New Roman" w:cs="Times New Roman"/>
          <w:b/>
        </w:rPr>
      </w:pPr>
      <w:r w:rsidRPr="009B258A">
        <w:rPr>
          <w:rFonts w:ascii="Times New Roman" w:hAnsi="Times New Roman" w:cs="Times New Roman"/>
          <w:b/>
        </w:rPr>
        <w:t xml:space="preserve">Weeks 1-2: Observation </w:t>
      </w:r>
    </w:p>
    <w:p w14:paraId="7D9F3799" w14:textId="37D8555C" w:rsidR="00800D77" w:rsidRPr="009B258A" w:rsidRDefault="00800D77" w:rsidP="00800D77">
      <w:pPr>
        <w:rPr>
          <w:rFonts w:ascii="Times New Roman" w:hAnsi="Times New Roman" w:cs="Times New Roman"/>
        </w:rPr>
      </w:pPr>
      <w:r w:rsidRPr="009B258A">
        <w:rPr>
          <w:rFonts w:ascii="Times New Roman" w:hAnsi="Times New Roman" w:cs="Times New Roman"/>
          <w:u w:val="single"/>
        </w:rPr>
        <w:t>Goal:</w:t>
      </w:r>
      <w:r w:rsidRPr="009B258A">
        <w:rPr>
          <w:rFonts w:ascii="Times New Roman" w:hAnsi="Times New Roman" w:cs="Times New Roman"/>
        </w:rPr>
        <w:t xml:space="preserve"> Advocate </w:t>
      </w:r>
      <w:r w:rsidR="00D24244" w:rsidRPr="009B258A">
        <w:rPr>
          <w:rFonts w:ascii="Times New Roman" w:hAnsi="Times New Roman" w:cs="Times New Roman"/>
        </w:rPr>
        <w:t>is</w:t>
      </w:r>
      <w:r w:rsidRPr="009B258A">
        <w:rPr>
          <w:rFonts w:ascii="Times New Roman" w:hAnsi="Times New Roman" w:cs="Times New Roman"/>
        </w:rPr>
        <w:t xml:space="preserve"> familiar with the hearing process and hearing-day logistics. Advocate </w:t>
      </w:r>
      <w:r w:rsidR="00D24244" w:rsidRPr="009B258A">
        <w:rPr>
          <w:rFonts w:ascii="Times New Roman" w:hAnsi="Times New Roman" w:cs="Times New Roman"/>
        </w:rPr>
        <w:t>has</w:t>
      </w:r>
      <w:r w:rsidRPr="009B258A">
        <w:rPr>
          <w:rFonts w:ascii="Times New Roman" w:hAnsi="Times New Roman" w:cs="Times New Roman"/>
        </w:rPr>
        <w:t xml:space="preserve"> a feel for MHAP’s approach to representation. Advocate </w:t>
      </w:r>
      <w:r w:rsidR="00D24244" w:rsidRPr="009B258A">
        <w:rPr>
          <w:rFonts w:ascii="Times New Roman" w:hAnsi="Times New Roman" w:cs="Times New Roman"/>
        </w:rPr>
        <w:t>is comfortable</w:t>
      </w:r>
      <w:r w:rsidRPr="009B258A">
        <w:rPr>
          <w:rFonts w:ascii="Times New Roman" w:hAnsi="Times New Roman" w:cs="Times New Roman"/>
        </w:rPr>
        <w:t xml:space="preserve"> </w:t>
      </w:r>
      <w:r w:rsidR="00B22862" w:rsidRPr="009B258A">
        <w:rPr>
          <w:rFonts w:ascii="Times New Roman" w:hAnsi="Times New Roman" w:cs="Times New Roman"/>
        </w:rPr>
        <w:t>calling into the units and getting a hold of clients at the various facilities</w:t>
      </w:r>
      <w:r w:rsidRPr="009B258A">
        <w:rPr>
          <w:rFonts w:ascii="Times New Roman" w:hAnsi="Times New Roman" w:cs="Times New Roman"/>
        </w:rPr>
        <w:t xml:space="preserve">. </w:t>
      </w:r>
      <w:r w:rsidR="002977E7" w:rsidRPr="009B258A">
        <w:rPr>
          <w:rFonts w:ascii="Times New Roman" w:hAnsi="Times New Roman" w:cs="Times New Roman"/>
        </w:rPr>
        <w:t xml:space="preserve">Advocate will review medical records </w:t>
      </w:r>
      <w:r w:rsidR="00B22862" w:rsidRPr="009B258A">
        <w:rPr>
          <w:rFonts w:ascii="Times New Roman" w:hAnsi="Times New Roman" w:cs="Times New Roman"/>
        </w:rPr>
        <w:t xml:space="preserve">with </w:t>
      </w:r>
      <w:r w:rsidR="002977E7" w:rsidRPr="009B258A">
        <w:rPr>
          <w:rFonts w:ascii="Times New Roman" w:hAnsi="Times New Roman" w:cs="Times New Roman"/>
        </w:rPr>
        <w:t>the trainer.</w:t>
      </w:r>
      <w:r w:rsidR="00777367" w:rsidRPr="009B258A">
        <w:rPr>
          <w:rFonts w:ascii="Times New Roman" w:hAnsi="Times New Roman" w:cs="Times New Roman"/>
        </w:rPr>
        <w:t xml:space="preserve"> Advocate</w:t>
      </w:r>
      <w:r w:rsidR="00D24244" w:rsidRPr="009B258A">
        <w:rPr>
          <w:rFonts w:ascii="Times New Roman" w:hAnsi="Times New Roman" w:cs="Times New Roman"/>
        </w:rPr>
        <w:t xml:space="preserve"> can locate forms and information in</w:t>
      </w:r>
      <w:r w:rsidR="00777367" w:rsidRPr="009B258A">
        <w:rPr>
          <w:rFonts w:ascii="Times New Roman" w:hAnsi="Times New Roman" w:cs="Times New Roman"/>
        </w:rPr>
        <w:t xml:space="preserve"> </w:t>
      </w:r>
      <w:r w:rsidR="00B22862" w:rsidRPr="009B258A">
        <w:rPr>
          <w:rFonts w:ascii="Times New Roman" w:hAnsi="Times New Roman" w:cs="Times New Roman"/>
        </w:rPr>
        <w:t>folders</w:t>
      </w:r>
      <w:r w:rsidR="00777367" w:rsidRPr="009B258A">
        <w:rPr>
          <w:rFonts w:ascii="Times New Roman" w:hAnsi="Times New Roman" w:cs="Times New Roman"/>
        </w:rPr>
        <w:t>. Advocate can navigate SJBH, VMC, and Jail.</w:t>
      </w:r>
    </w:p>
    <w:p w14:paraId="6024D6F3" w14:textId="77777777" w:rsidR="00800D77" w:rsidRPr="009B258A" w:rsidRDefault="00800D77" w:rsidP="00800D77">
      <w:pPr>
        <w:rPr>
          <w:rFonts w:ascii="Times New Roman" w:hAnsi="Times New Roman" w:cs="Times New Roman"/>
          <w:u w:val="single"/>
        </w:rPr>
      </w:pPr>
      <w:r w:rsidRPr="009B258A">
        <w:rPr>
          <w:rFonts w:ascii="Times New Roman" w:hAnsi="Times New Roman" w:cs="Times New Roman"/>
          <w:u w:val="single"/>
        </w:rPr>
        <w:t>Expectations:</w:t>
      </w:r>
    </w:p>
    <w:p w14:paraId="0057178D" w14:textId="08F69E95" w:rsidR="00800D77" w:rsidRPr="009B258A" w:rsidRDefault="00800D77" w:rsidP="00800D77">
      <w:pPr>
        <w:rPr>
          <w:rFonts w:ascii="Times New Roman" w:hAnsi="Times New Roman" w:cs="Times New Roman"/>
        </w:rPr>
      </w:pPr>
      <w:r w:rsidRPr="009B258A">
        <w:rPr>
          <w:rFonts w:ascii="Times New Roman" w:hAnsi="Times New Roman" w:cs="Times New Roman"/>
        </w:rPr>
        <w:t xml:space="preserve">Advocate will take notes about what they are learning about the hearing process, hearing day organization strategies and legal issues while observing the trainer advocate. </w:t>
      </w:r>
      <w:r w:rsidR="00B22862" w:rsidRPr="009B258A">
        <w:rPr>
          <w:rFonts w:ascii="Times New Roman" w:hAnsi="Times New Roman" w:cs="Times New Roman"/>
        </w:rPr>
        <w:t>Take notes of the facts of the case so the trainer can review whether you are recognizing the important information</w:t>
      </w:r>
      <w:r w:rsidRPr="009B258A">
        <w:rPr>
          <w:rFonts w:ascii="Times New Roman" w:hAnsi="Times New Roman" w:cs="Times New Roman"/>
        </w:rPr>
        <w:t xml:space="preserve">. Write down your questions as they come up and ask them when you debrief with the trainer </w:t>
      </w:r>
      <w:r w:rsidR="00B22862" w:rsidRPr="009B258A">
        <w:rPr>
          <w:rFonts w:ascii="Times New Roman" w:hAnsi="Times New Roman" w:cs="Times New Roman"/>
        </w:rPr>
        <w:t>in between units or at the end of interviews.</w:t>
      </w:r>
    </w:p>
    <w:p w14:paraId="282F2596" w14:textId="4D862A93" w:rsidR="00800D77" w:rsidRPr="009B258A" w:rsidRDefault="00800D77" w:rsidP="00800D77">
      <w:pPr>
        <w:rPr>
          <w:rFonts w:ascii="Times New Roman" w:hAnsi="Times New Roman" w:cs="Times New Roman"/>
        </w:rPr>
      </w:pPr>
      <w:r w:rsidRPr="009B258A">
        <w:rPr>
          <w:rFonts w:ascii="Times New Roman" w:hAnsi="Times New Roman" w:cs="Times New Roman"/>
        </w:rPr>
        <w:t xml:space="preserve">Advocate </w:t>
      </w:r>
      <w:r w:rsidR="00B22862" w:rsidRPr="009B258A">
        <w:rPr>
          <w:rFonts w:ascii="Times New Roman" w:hAnsi="Times New Roman" w:cs="Times New Roman"/>
        </w:rPr>
        <w:t>has their own file on the share drive with all important forms and information. Advocate will learn how to fill out intake paperwork, save files, perform timekeeping, and perform all logistics.</w:t>
      </w:r>
    </w:p>
    <w:p w14:paraId="33C1A929" w14:textId="704860C4" w:rsidR="00800D77" w:rsidRPr="009B258A" w:rsidRDefault="002977E7" w:rsidP="00800D77">
      <w:pPr>
        <w:rPr>
          <w:rFonts w:ascii="Times New Roman" w:hAnsi="Times New Roman" w:cs="Times New Roman"/>
        </w:rPr>
      </w:pPr>
      <w:r w:rsidRPr="009B258A">
        <w:rPr>
          <w:rFonts w:ascii="Times New Roman" w:hAnsi="Times New Roman" w:cs="Times New Roman"/>
        </w:rPr>
        <w:t xml:space="preserve">During the observation period, the advocate should </w:t>
      </w:r>
      <w:r w:rsidR="00B22862" w:rsidRPr="009B258A">
        <w:rPr>
          <w:rFonts w:ascii="Times New Roman" w:hAnsi="Times New Roman" w:cs="Times New Roman"/>
        </w:rPr>
        <w:t>not jump into phone or video conversations or interviews unless prompted by the training.</w:t>
      </w:r>
    </w:p>
    <w:p w14:paraId="27835E91" w14:textId="4C4327DE" w:rsidR="00D24244" w:rsidRPr="009B258A" w:rsidRDefault="002977E7" w:rsidP="00800D77">
      <w:pPr>
        <w:rPr>
          <w:rFonts w:ascii="Times New Roman" w:hAnsi="Times New Roman" w:cs="Times New Roman"/>
        </w:rPr>
      </w:pPr>
      <w:r w:rsidRPr="009B258A">
        <w:rPr>
          <w:rFonts w:ascii="Times New Roman" w:hAnsi="Times New Roman" w:cs="Times New Roman"/>
        </w:rPr>
        <w:t xml:space="preserve">The advocate will </w:t>
      </w:r>
      <w:r w:rsidR="00B22862" w:rsidRPr="009B258A">
        <w:rPr>
          <w:rFonts w:ascii="Times New Roman" w:hAnsi="Times New Roman" w:cs="Times New Roman"/>
        </w:rPr>
        <w:t xml:space="preserve">receive information in written and </w:t>
      </w:r>
      <w:r w:rsidR="009B258A" w:rsidRPr="009B258A">
        <w:rPr>
          <w:rFonts w:ascii="Times New Roman" w:hAnsi="Times New Roman" w:cs="Times New Roman"/>
        </w:rPr>
        <w:t>PowerPoint</w:t>
      </w:r>
      <w:r w:rsidR="00B22862" w:rsidRPr="009B258A">
        <w:rPr>
          <w:rFonts w:ascii="Times New Roman" w:hAnsi="Times New Roman" w:cs="Times New Roman"/>
        </w:rPr>
        <w:t xml:space="preserve"> form </w:t>
      </w:r>
      <w:r w:rsidRPr="009B258A">
        <w:rPr>
          <w:rFonts w:ascii="Times New Roman" w:hAnsi="Times New Roman" w:cs="Times New Roman"/>
        </w:rPr>
        <w:t xml:space="preserve">during this time and </w:t>
      </w:r>
      <w:r w:rsidR="009B258A" w:rsidRPr="009B258A">
        <w:rPr>
          <w:rFonts w:ascii="Times New Roman" w:hAnsi="Times New Roman" w:cs="Times New Roman"/>
        </w:rPr>
        <w:t>will</w:t>
      </w:r>
      <w:r w:rsidRPr="009B258A">
        <w:rPr>
          <w:rFonts w:ascii="Times New Roman" w:hAnsi="Times New Roman" w:cs="Times New Roman"/>
        </w:rPr>
        <w:t xml:space="preserve"> do role plays with trainers.</w:t>
      </w:r>
      <w:r w:rsidR="00D24244" w:rsidRPr="009B258A">
        <w:rPr>
          <w:rFonts w:ascii="Times New Roman" w:hAnsi="Times New Roman" w:cs="Times New Roman"/>
        </w:rPr>
        <w:t xml:space="preserve"> </w:t>
      </w:r>
    </w:p>
    <w:p w14:paraId="75CF9DE4" w14:textId="77777777" w:rsidR="00800D77" w:rsidRPr="009B258A" w:rsidRDefault="00D24244" w:rsidP="00800D77">
      <w:pPr>
        <w:rPr>
          <w:rFonts w:ascii="Times New Roman" w:hAnsi="Times New Roman" w:cs="Times New Roman"/>
        </w:rPr>
      </w:pPr>
      <w:r w:rsidRPr="009B258A">
        <w:rPr>
          <w:rFonts w:ascii="Times New Roman" w:hAnsi="Times New Roman" w:cs="Times New Roman"/>
        </w:rPr>
        <w:t>Advocate will consider their own style of client interaction and how it will be tailored to performing the different aspects of hearing representation.</w:t>
      </w:r>
    </w:p>
    <w:p w14:paraId="31672CFE" w14:textId="77777777" w:rsidR="009B258A" w:rsidRDefault="009B258A" w:rsidP="00800D77">
      <w:pPr>
        <w:rPr>
          <w:rFonts w:ascii="Times New Roman" w:hAnsi="Times New Roman" w:cs="Times New Roman"/>
          <w:b/>
        </w:rPr>
      </w:pPr>
    </w:p>
    <w:p w14:paraId="38E91D07" w14:textId="742B04E1" w:rsidR="002977E7" w:rsidRPr="009B258A" w:rsidRDefault="002977E7" w:rsidP="00800D77">
      <w:pPr>
        <w:rPr>
          <w:rFonts w:ascii="Times New Roman" w:hAnsi="Times New Roman" w:cs="Times New Roman"/>
          <w:b/>
        </w:rPr>
      </w:pPr>
      <w:r w:rsidRPr="009B258A">
        <w:rPr>
          <w:rFonts w:ascii="Times New Roman" w:hAnsi="Times New Roman" w:cs="Times New Roman"/>
          <w:b/>
        </w:rPr>
        <w:t>Weeks-2-4 Advisements and Interviews</w:t>
      </w:r>
    </w:p>
    <w:p w14:paraId="620B7048" w14:textId="23A0EEBB" w:rsidR="002977E7" w:rsidRPr="009B258A" w:rsidRDefault="002977E7" w:rsidP="00800D77">
      <w:pPr>
        <w:rPr>
          <w:rFonts w:ascii="Times New Roman" w:hAnsi="Times New Roman" w:cs="Times New Roman"/>
        </w:rPr>
      </w:pPr>
      <w:r w:rsidRPr="009B258A">
        <w:rPr>
          <w:rFonts w:ascii="Times New Roman" w:hAnsi="Times New Roman" w:cs="Times New Roman"/>
          <w:u w:val="single"/>
        </w:rPr>
        <w:t>Goal:</w:t>
      </w:r>
      <w:r w:rsidRPr="009B258A">
        <w:rPr>
          <w:rFonts w:ascii="Times New Roman" w:hAnsi="Times New Roman" w:cs="Times New Roman"/>
        </w:rPr>
        <w:t xml:space="preserve"> The advocate </w:t>
      </w:r>
      <w:r w:rsidR="00B46534" w:rsidRPr="009B258A">
        <w:rPr>
          <w:rFonts w:ascii="Times New Roman" w:hAnsi="Times New Roman" w:cs="Times New Roman"/>
        </w:rPr>
        <w:t>has</w:t>
      </w:r>
      <w:r w:rsidRPr="009B258A">
        <w:rPr>
          <w:rFonts w:ascii="Times New Roman" w:hAnsi="Times New Roman" w:cs="Times New Roman"/>
        </w:rPr>
        <w:t xml:space="preserve"> develop</w:t>
      </w:r>
      <w:r w:rsidR="00B46534" w:rsidRPr="009B258A">
        <w:rPr>
          <w:rFonts w:ascii="Times New Roman" w:hAnsi="Times New Roman" w:cs="Times New Roman"/>
        </w:rPr>
        <w:t>ed</w:t>
      </w:r>
      <w:r w:rsidRPr="009B258A">
        <w:rPr>
          <w:rFonts w:ascii="Times New Roman" w:hAnsi="Times New Roman" w:cs="Times New Roman"/>
        </w:rPr>
        <w:t xml:space="preserve"> their own certification review and capacity hearing advisement that is clear, concise </w:t>
      </w:r>
      <w:r w:rsidR="00B46534" w:rsidRPr="009B258A">
        <w:rPr>
          <w:rFonts w:ascii="Times New Roman" w:hAnsi="Times New Roman" w:cs="Times New Roman"/>
        </w:rPr>
        <w:t xml:space="preserve">and accurate. </w:t>
      </w:r>
      <w:r w:rsidR="00777367" w:rsidRPr="009B258A">
        <w:rPr>
          <w:rFonts w:ascii="Times New Roman" w:hAnsi="Times New Roman" w:cs="Times New Roman"/>
        </w:rPr>
        <w:t xml:space="preserve">The advocate can advise clients with a high degree of accuracy and assist clients in making a decision expeditiously. The advocate’s interviews touch on all the central issues in the cases. The advocate can make appropriate adjustments to timing with regard to the number of clients that need to be seen and advised. </w:t>
      </w:r>
      <w:r w:rsidR="00B46534" w:rsidRPr="009B258A">
        <w:rPr>
          <w:rFonts w:ascii="Times New Roman" w:hAnsi="Times New Roman" w:cs="Times New Roman"/>
        </w:rPr>
        <w:t xml:space="preserve">The advocate can build </w:t>
      </w:r>
      <w:r w:rsidR="00777367" w:rsidRPr="009B258A">
        <w:rPr>
          <w:rFonts w:ascii="Times New Roman" w:hAnsi="Times New Roman" w:cs="Times New Roman"/>
        </w:rPr>
        <w:t xml:space="preserve">rapport with clients and </w:t>
      </w:r>
      <w:r w:rsidR="009B5C92" w:rsidRPr="009B258A">
        <w:rPr>
          <w:rFonts w:ascii="Times New Roman" w:hAnsi="Times New Roman" w:cs="Times New Roman"/>
        </w:rPr>
        <w:t>has strategies for engaging reluctant clients</w:t>
      </w:r>
      <w:r w:rsidR="00777367" w:rsidRPr="009B258A">
        <w:rPr>
          <w:rFonts w:ascii="Times New Roman" w:hAnsi="Times New Roman" w:cs="Times New Roman"/>
        </w:rPr>
        <w:t>.</w:t>
      </w:r>
      <w:r w:rsidRPr="009B258A">
        <w:rPr>
          <w:rFonts w:ascii="Times New Roman" w:hAnsi="Times New Roman" w:cs="Times New Roman"/>
        </w:rPr>
        <w:t xml:space="preserve"> The advocate </w:t>
      </w:r>
      <w:r w:rsidR="00B46534" w:rsidRPr="009B258A">
        <w:rPr>
          <w:rFonts w:ascii="Times New Roman" w:hAnsi="Times New Roman" w:cs="Times New Roman"/>
        </w:rPr>
        <w:t>can</w:t>
      </w:r>
      <w:r w:rsidRPr="009B258A">
        <w:rPr>
          <w:rFonts w:ascii="Times New Roman" w:hAnsi="Times New Roman" w:cs="Times New Roman"/>
        </w:rPr>
        <w:t xml:space="preserve"> </w:t>
      </w:r>
      <w:r w:rsidR="00B46534" w:rsidRPr="009B258A">
        <w:rPr>
          <w:rFonts w:ascii="Times New Roman" w:hAnsi="Times New Roman" w:cs="Times New Roman"/>
        </w:rPr>
        <w:t>review records independently and expediently for the most commonly reviewed aspects.</w:t>
      </w:r>
    </w:p>
    <w:p w14:paraId="6BDF52B8" w14:textId="77777777" w:rsidR="00B46534" w:rsidRPr="009B258A" w:rsidRDefault="00B46534" w:rsidP="00800D77">
      <w:pPr>
        <w:rPr>
          <w:rFonts w:ascii="Times New Roman" w:hAnsi="Times New Roman" w:cs="Times New Roman"/>
          <w:u w:val="single"/>
        </w:rPr>
      </w:pPr>
      <w:r w:rsidRPr="009B258A">
        <w:rPr>
          <w:rFonts w:ascii="Times New Roman" w:hAnsi="Times New Roman" w:cs="Times New Roman"/>
          <w:u w:val="single"/>
        </w:rPr>
        <w:t>Expectations:</w:t>
      </w:r>
    </w:p>
    <w:p w14:paraId="71755181" w14:textId="77777777" w:rsidR="00B46534" w:rsidRPr="009B258A" w:rsidRDefault="00B46534" w:rsidP="00800D77">
      <w:pPr>
        <w:rPr>
          <w:rFonts w:ascii="Times New Roman" w:hAnsi="Times New Roman" w:cs="Times New Roman"/>
        </w:rPr>
      </w:pPr>
      <w:r w:rsidRPr="009B258A">
        <w:rPr>
          <w:rFonts w:ascii="Times New Roman" w:hAnsi="Times New Roman" w:cs="Times New Roman"/>
        </w:rPr>
        <w:t>The advocate develops and memorize their own “script” for advising clients of their rights with respect to certification review and capacity hearings. The advocate will test this script on clients and receive feedback from the trainer on the language used, tone, style, and ability to build rapport.</w:t>
      </w:r>
    </w:p>
    <w:p w14:paraId="3CC4BB06" w14:textId="77777777" w:rsidR="00B46534" w:rsidRPr="009B258A" w:rsidRDefault="00B46534" w:rsidP="00800D77">
      <w:pPr>
        <w:rPr>
          <w:rFonts w:ascii="Times New Roman" w:hAnsi="Times New Roman" w:cs="Times New Roman"/>
        </w:rPr>
      </w:pPr>
      <w:r w:rsidRPr="009B258A">
        <w:rPr>
          <w:rFonts w:ascii="Times New Roman" w:hAnsi="Times New Roman" w:cs="Times New Roman"/>
        </w:rPr>
        <w:t>The advocate becomes knowledgeable of the hearing options and practices assisting clients in choosing an option.</w:t>
      </w:r>
    </w:p>
    <w:p w14:paraId="6247A414" w14:textId="77777777" w:rsidR="00B46534" w:rsidRPr="009B258A" w:rsidRDefault="00B46534" w:rsidP="00800D77">
      <w:pPr>
        <w:rPr>
          <w:rFonts w:ascii="Times New Roman" w:hAnsi="Times New Roman" w:cs="Times New Roman"/>
        </w:rPr>
      </w:pPr>
      <w:r w:rsidRPr="009B258A">
        <w:rPr>
          <w:rFonts w:ascii="Times New Roman" w:hAnsi="Times New Roman" w:cs="Times New Roman"/>
        </w:rPr>
        <w:lastRenderedPageBreak/>
        <w:t>The advocate conducts their representation in a respectful,</w:t>
      </w:r>
      <w:r w:rsidR="00D24244" w:rsidRPr="009B258A">
        <w:rPr>
          <w:rFonts w:ascii="Times New Roman" w:hAnsi="Times New Roman" w:cs="Times New Roman"/>
        </w:rPr>
        <w:t xml:space="preserve"> calm, and enthusiastic manner.</w:t>
      </w:r>
    </w:p>
    <w:p w14:paraId="716E775E" w14:textId="77777777" w:rsidR="00D24244" w:rsidRPr="009B258A" w:rsidRDefault="00D24244" w:rsidP="00800D77">
      <w:pPr>
        <w:rPr>
          <w:rFonts w:ascii="Times New Roman" w:hAnsi="Times New Roman" w:cs="Times New Roman"/>
        </w:rPr>
      </w:pPr>
      <w:r w:rsidRPr="009B258A">
        <w:rPr>
          <w:rFonts w:ascii="Times New Roman" w:hAnsi="Times New Roman" w:cs="Times New Roman"/>
        </w:rPr>
        <w:t>The advocate reviews a portion of the client’s records independently and the trainer reviews their notes.</w:t>
      </w:r>
    </w:p>
    <w:p w14:paraId="35E644C4" w14:textId="77777777" w:rsidR="00D24244" w:rsidRPr="009B258A" w:rsidRDefault="00D24244" w:rsidP="00800D77">
      <w:pPr>
        <w:rPr>
          <w:rFonts w:ascii="Times New Roman" w:hAnsi="Times New Roman" w:cs="Times New Roman"/>
        </w:rPr>
      </w:pPr>
      <w:r w:rsidRPr="009B258A">
        <w:rPr>
          <w:rFonts w:ascii="Times New Roman" w:hAnsi="Times New Roman" w:cs="Times New Roman"/>
        </w:rPr>
        <w:t>The advocate practices interviewing clients, using the guide. The advocate receives feedback on the tone, thoroughness, and efficiency of their interviews.</w:t>
      </w:r>
    </w:p>
    <w:p w14:paraId="5DE8D12B" w14:textId="77777777" w:rsidR="00D24244" w:rsidRPr="009B258A" w:rsidRDefault="00D24244" w:rsidP="00800D77">
      <w:pPr>
        <w:rPr>
          <w:rFonts w:ascii="Times New Roman" w:hAnsi="Times New Roman" w:cs="Times New Roman"/>
        </w:rPr>
      </w:pPr>
      <w:r w:rsidRPr="009B258A">
        <w:rPr>
          <w:rFonts w:ascii="Times New Roman" w:hAnsi="Times New Roman" w:cs="Times New Roman"/>
        </w:rPr>
        <w:t>The advocate responds to trainer feedback and asks clarifying questions if the feedback seems unclear, inconsistent, or otherwise not well understood.</w:t>
      </w:r>
    </w:p>
    <w:p w14:paraId="47AD40C7" w14:textId="77777777" w:rsidR="00D24244" w:rsidRPr="009B258A" w:rsidRDefault="00D24244" w:rsidP="00800D77">
      <w:pPr>
        <w:rPr>
          <w:rFonts w:ascii="Times New Roman" w:hAnsi="Times New Roman" w:cs="Times New Roman"/>
        </w:rPr>
      </w:pPr>
      <w:r w:rsidRPr="009B258A">
        <w:rPr>
          <w:rFonts w:ascii="Times New Roman" w:hAnsi="Times New Roman" w:cs="Times New Roman"/>
        </w:rPr>
        <w:t>The advocate observes in-hearing representation and takes notes on novel legal issues, questions about the process or hearing officer’s decision. The advocate shares these notes and questions with the trainer at their debriefing.</w:t>
      </w:r>
    </w:p>
    <w:p w14:paraId="5C9AEA2F" w14:textId="125D43E5" w:rsidR="00C715D6" w:rsidRPr="009B258A" w:rsidRDefault="00C715D6" w:rsidP="00800D77">
      <w:pPr>
        <w:rPr>
          <w:rFonts w:ascii="Times New Roman" w:hAnsi="Times New Roman" w:cs="Times New Roman"/>
        </w:rPr>
      </w:pPr>
      <w:r w:rsidRPr="009B258A">
        <w:rPr>
          <w:rFonts w:ascii="Times New Roman" w:hAnsi="Times New Roman" w:cs="Times New Roman"/>
        </w:rPr>
        <w:t xml:space="preserve">The </w:t>
      </w:r>
      <w:r w:rsidR="009B258A">
        <w:rPr>
          <w:rFonts w:ascii="Times New Roman" w:hAnsi="Times New Roman" w:cs="Times New Roman"/>
        </w:rPr>
        <w:t>advocate</w:t>
      </w:r>
      <w:r w:rsidRPr="009B258A">
        <w:rPr>
          <w:rFonts w:ascii="Times New Roman" w:hAnsi="Times New Roman" w:cs="Times New Roman"/>
        </w:rPr>
        <w:t xml:space="preserve"> performs the writ referral advisement and writes up the writ referrals for clients who request them.</w:t>
      </w:r>
    </w:p>
    <w:p w14:paraId="50F2A470" w14:textId="77777777" w:rsidR="009B258A" w:rsidRDefault="009B258A" w:rsidP="00800D77">
      <w:pPr>
        <w:rPr>
          <w:rFonts w:ascii="Times New Roman" w:hAnsi="Times New Roman" w:cs="Times New Roman"/>
          <w:b/>
        </w:rPr>
      </w:pPr>
    </w:p>
    <w:p w14:paraId="3E16E963" w14:textId="5E35CC7C" w:rsidR="00D24244" w:rsidRPr="009B258A" w:rsidRDefault="00D24244" w:rsidP="00800D77">
      <w:pPr>
        <w:rPr>
          <w:rFonts w:ascii="Times New Roman" w:hAnsi="Times New Roman" w:cs="Times New Roman"/>
          <w:b/>
        </w:rPr>
      </w:pPr>
      <w:r w:rsidRPr="009B258A">
        <w:rPr>
          <w:rFonts w:ascii="Times New Roman" w:hAnsi="Times New Roman" w:cs="Times New Roman"/>
          <w:b/>
        </w:rPr>
        <w:t>Weeks 4-6</w:t>
      </w:r>
      <w:r w:rsidR="00777367" w:rsidRPr="009B258A">
        <w:rPr>
          <w:rFonts w:ascii="Times New Roman" w:hAnsi="Times New Roman" w:cs="Times New Roman"/>
          <w:b/>
        </w:rPr>
        <w:t xml:space="preserve"> Hearing Representation</w:t>
      </w:r>
    </w:p>
    <w:p w14:paraId="10044C6A" w14:textId="6B180046" w:rsidR="00D24244" w:rsidRPr="009B258A" w:rsidRDefault="00777367" w:rsidP="00800D77">
      <w:pPr>
        <w:rPr>
          <w:rFonts w:ascii="Times New Roman" w:hAnsi="Times New Roman" w:cs="Times New Roman"/>
        </w:rPr>
      </w:pPr>
      <w:r w:rsidRPr="009B258A">
        <w:rPr>
          <w:rFonts w:ascii="Times New Roman" w:hAnsi="Times New Roman" w:cs="Times New Roman"/>
          <w:u w:val="single"/>
        </w:rPr>
        <w:t>Goal:</w:t>
      </w:r>
      <w:r w:rsidRPr="009B258A">
        <w:rPr>
          <w:rFonts w:ascii="Times New Roman" w:hAnsi="Times New Roman" w:cs="Times New Roman"/>
        </w:rPr>
        <w:t xml:space="preserve"> The advocate can competently represent clients in the certification review and capacity hearings. The advocate can independently navigate</w:t>
      </w:r>
      <w:r w:rsidR="009B5C92" w:rsidRPr="009B258A">
        <w:rPr>
          <w:rFonts w:ascii="Times New Roman" w:hAnsi="Times New Roman" w:cs="Times New Roman"/>
        </w:rPr>
        <w:t xml:space="preserve"> remote hearings at</w:t>
      </w:r>
      <w:r w:rsidRPr="009B258A">
        <w:rPr>
          <w:rFonts w:ascii="Times New Roman" w:hAnsi="Times New Roman" w:cs="Times New Roman"/>
        </w:rPr>
        <w:t xml:space="preserve"> the large facilities, including NoCo</w:t>
      </w:r>
      <w:r w:rsidR="009B5C92" w:rsidRPr="009B258A">
        <w:rPr>
          <w:rFonts w:ascii="Times New Roman" w:hAnsi="Times New Roman" w:cs="Times New Roman"/>
        </w:rPr>
        <w:t xml:space="preserve"> and SJBH</w:t>
      </w:r>
      <w:r w:rsidR="00C715D6" w:rsidRPr="009B258A">
        <w:rPr>
          <w:rFonts w:ascii="Times New Roman" w:hAnsi="Times New Roman" w:cs="Times New Roman"/>
        </w:rPr>
        <w:t>. The advocate can independently handle hearing logistics and budget time appropriately. The advocate negotiate</w:t>
      </w:r>
      <w:r w:rsidR="00E10E79" w:rsidRPr="009B258A">
        <w:rPr>
          <w:rFonts w:ascii="Times New Roman" w:hAnsi="Times New Roman" w:cs="Times New Roman"/>
        </w:rPr>
        <w:t>s</w:t>
      </w:r>
      <w:r w:rsidR="00C715D6" w:rsidRPr="009B258A">
        <w:rPr>
          <w:rFonts w:ascii="Times New Roman" w:hAnsi="Times New Roman" w:cs="Times New Roman"/>
        </w:rPr>
        <w:t xml:space="preserve"> with doctors and nurses for voluntariness, discharge,</w:t>
      </w:r>
      <w:r w:rsidR="00E10E79" w:rsidRPr="009B258A">
        <w:rPr>
          <w:rFonts w:ascii="Times New Roman" w:hAnsi="Times New Roman" w:cs="Times New Roman"/>
        </w:rPr>
        <w:t xml:space="preserve"> non-refusal</w:t>
      </w:r>
      <w:r w:rsidR="00C715D6" w:rsidRPr="009B258A">
        <w:rPr>
          <w:rFonts w:ascii="Times New Roman" w:hAnsi="Times New Roman" w:cs="Times New Roman"/>
        </w:rPr>
        <w:t xml:space="preserve"> or other issues. </w:t>
      </w:r>
      <w:r w:rsidR="00E10E79" w:rsidRPr="009B258A">
        <w:rPr>
          <w:rFonts w:ascii="Times New Roman" w:hAnsi="Times New Roman" w:cs="Times New Roman"/>
        </w:rPr>
        <w:t xml:space="preserve">The advocate thoroughly reviews records for hearing and can budget record review time appropriately. The advocate makes third party calls and drafts third party affidavits that meet legal standards and address important issues to the case. The advocate can issue spot the most common certification review and Riese hearing issues. </w:t>
      </w:r>
    </w:p>
    <w:p w14:paraId="0FF442FF" w14:textId="77777777" w:rsidR="00E10E79" w:rsidRPr="009B258A" w:rsidRDefault="00E10E79" w:rsidP="00800D77">
      <w:pPr>
        <w:rPr>
          <w:rFonts w:ascii="Times New Roman" w:hAnsi="Times New Roman" w:cs="Times New Roman"/>
          <w:u w:val="single"/>
        </w:rPr>
      </w:pPr>
      <w:r w:rsidRPr="009B258A">
        <w:rPr>
          <w:rFonts w:ascii="Times New Roman" w:hAnsi="Times New Roman" w:cs="Times New Roman"/>
          <w:u w:val="single"/>
        </w:rPr>
        <w:t>Expectations:</w:t>
      </w:r>
    </w:p>
    <w:p w14:paraId="28BAE4DD" w14:textId="77777777" w:rsidR="00E10E79" w:rsidRPr="009B258A" w:rsidRDefault="00E10E79" w:rsidP="00800D77">
      <w:pPr>
        <w:rPr>
          <w:rFonts w:ascii="Times New Roman" w:hAnsi="Times New Roman" w:cs="Times New Roman"/>
        </w:rPr>
      </w:pPr>
      <w:r w:rsidRPr="009B258A">
        <w:rPr>
          <w:rFonts w:ascii="Times New Roman" w:hAnsi="Times New Roman" w:cs="Times New Roman"/>
        </w:rPr>
        <w:t>The advocate practices representing clients in all hearings and receives feedback from trainer.</w:t>
      </w:r>
    </w:p>
    <w:p w14:paraId="24EABCEA" w14:textId="77777777" w:rsidR="00E10E79" w:rsidRPr="009B258A" w:rsidRDefault="00E10E79" w:rsidP="00800D77">
      <w:pPr>
        <w:rPr>
          <w:rFonts w:ascii="Times New Roman" w:hAnsi="Times New Roman" w:cs="Times New Roman"/>
        </w:rPr>
      </w:pPr>
      <w:r w:rsidRPr="009B258A">
        <w:rPr>
          <w:rFonts w:ascii="Times New Roman" w:hAnsi="Times New Roman" w:cs="Times New Roman"/>
        </w:rPr>
        <w:t>The advocate manages all hearing logistics and receives guidance from trainer where needed.</w:t>
      </w:r>
    </w:p>
    <w:p w14:paraId="5C5E338C" w14:textId="4F2CB7AC" w:rsidR="00E10E79" w:rsidRPr="009B258A" w:rsidRDefault="00E10E79" w:rsidP="00800D77">
      <w:pPr>
        <w:rPr>
          <w:rFonts w:ascii="Times New Roman" w:hAnsi="Times New Roman" w:cs="Times New Roman"/>
        </w:rPr>
      </w:pPr>
      <w:r w:rsidRPr="009B258A">
        <w:rPr>
          <w:rFonts w:ascii="Times New Roman" w:hAnsi="Times New Roman" w:cs="Times New Roman"/>
        </w:rPr>
        <w:t>The advocate negotiates with providers.</w:t>
      </w:r>
    </w:p>
    <w:p w14:paraId="24EC7A32" w14:textId="77777777" w:rsidR="00E10E79" w:rsidRPr="009B258A" w:rsidRDefault="00E10E79" w:rsidP="00800D77">
      <w:pPr>
        <w:rPr>
          <w:rFonts w:ascii="Times New Roman" w:hAnsi="Times New Roman" w:cs="Times New Roman"/>
        </w:rPr>
      </w:pPr>
      <w:r w:rsidRPr="009B258A">
        <w:rPr>
          <w:rFonts w:ascii="Times New Roman" w:hAnsi="Times New Roman" w:cs="Times New Roman"/>
        </w:rPr>
        <w:t>The advocate reviews records with little trainer assistance. Trainer reviews notes.</w:t>
      </w:r>
    </w:p>
    <w:p w14:paraId="1F189F11" w14:textId="1A37EA30" w:rsidR="00E10E79" w:rsidRPr="009B258A" w:rsidRDefault="00E10E79" w:rsidP="00800D77">
      <w:pPr>
        <w:rPr>
          <w:rFonts w:ascii="Times New Roman" w:hAnsi="Times New Roman" w:cs="Times New Roman"/>
        </w:rPr>
      </w:pPr>
      <w:r w:rsidRPr="009B258A">
        <w:rPr>
          <w:rFonts w:ascii="Times New Roman" w:hAnsi="Times New Roman" w:cs="Times New Roman"/>
        </w:rPr>
        <w:t xml:space="preserve">The advocate budgets the time for client interviews and advisements, record review, and </w:t>
      </w:r>
      <w:r w:rsidR="00F20273" w:rsidRPr="009B258A">
        <w:rPr>
          <w:rFonts w:ascii="Times New Roman" w:hAnsi="Times New Roman" w:cs="Times New Roman"/>
        </w:rPr>
        <w:t>third-party</w:t>
      </w:r>
      <w:bookmarkStart w:id="0" w:name="_GoBack"/>
      <w:bookmarkEnd w:id="0"/>
      <w:r w:rsidRPr="009B258A">
        <w:rPr>
          <w:rFonts w:ascii="Times New Roman" w:hAnsi="Times New Roman" w:cs="Times New Roman"/>
        </w:rPr>
        <w:t xml:space="preserve"> calls. The advocate explains decisions on time budgeting to trainer to ensure consistency, adherence to race equity practices, and appropriateness. </w:t>
      </w:r>
    </w:p>
    <w:p w14:paraId="0E9B0CEC" w14:textId="3B6EDF2B" w:rsidR="00E10E79" w:rsidRPr="009B258A" w:rsidRDefault="00E10E79" w:rsidP="00800D77">
      <w:pPr>
        <w:rPr>
          <w:rFonts w:ascii="Times New Roman" w:hAnsi="Times New Roman" w:cs="Times New Roman"/>
        </w:rPr>
      </w:pPr>
      <w:r w:rsidRPr="009B258A">
        <w:rPr>
          <w:rFonts w:ascii="Times New Roman" w:hAnsi="Times New Roman" w:cs="Times New Roman"/>
        </w:rPr>
        <w:t xml:space="preserve">The advocate makes all </w:t>
      </w:r>
      <w:r w:rsidR="009B258A" w:rsidRPr="009B258A">
        <w:rPr>
          <w:rFonts w:ascii="Times New Roman" w:hAnsi="Times New Roman" w:cs="Times New Roman"/>
        </w:rPr>
        <w:t>third-party</w:t>
      </w:r>
      <w:r w:rsidRPr="009B258A">
        <w:rPr>
          <w:rFonts w:ascii="Times New Roman" w:hAnsi="Times New Roman" w:cs="Times New Roman"/>
        </w:rPr>
        <w:t xml:space="preserve"> calls while the trainer is </w:t>
      </w:r>
      <w:r w:rsidR="009B5C92" w:rsidRPr="009B258A">
        <w:rPr>
          <w:rFonts w:ascii="Times New Roman" w:hAnsi="Times New Roman" w:cs="Times New Roman"/>
        </w:rPr>
        <w:t>listening</w:t>
      </w:r>
      <w:r w:rsidRPr="009B258A">
        <w:rPr>
          <w:rFonts w:ascii="Times New Roman" w:hAnsi="Times New Roman" w:cs="Times New Roman"/>
        </w:rPr>
        <w:t>.</w:t>
      </w:r>
    </w:p>
    <w:p w14:paraId="00C2ACCB" w14:textId="079B2C0A" w:rsidR="00800D77" w:rsidRPr="009B258A" w:rsidRDefault="00E10E79" w:rsidP="00800D77">
      <w:pPr>
        <w:rPr>
          <w:rFonts w:ascii="Times New Roman" w:hAnsi="Times New Roman" w:cs="Times New Roman"/>
        </w:rPr>
      </w:pPr>
      <w:r w:rsidRPr="009B258A">
        <w:rPr>
          <w:rFonts w:ascii="Times New Roman" w:hAnsi="Times New Roman" w:cs="Times New Roman"/>
        </w:rPr>
        <w:t>The advocate points out important legal issues to the trainer to ensure understanding of legal standards and application to facts presented.</w:t>
      </w:r>
    </w:p>
    <w:sectPr w:rsidR="00800D77" w:rsidRPr="009B2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D77"/>
    <w:rsid w:val="002977E7"/>
    <w:rsid w:val="00777367"/>
    <w:rsid w:val="00800D77"/>
    <w:rsid w:val="009B258A"/>
    <w:rsid w:val="009B5C92"/>
    <w:rsid w:val="00B22862"/>
    <w:rsid w:val="00B46534"/>
    <w:rsid w:val="00C55F7A"/>
    <w:rsid w:val="00C715D6"/>
    <w:rsid w:val="00D24244"/>
    <w:rsid w:val="00E10E79"/>
    <w:rsid w:val="00E535D2"/>
    <w:rsid w:val="00F2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8F73"/>
  <w15:docId w15:val="{035FEA4D-42B4-4B06-9A1D-7E1FB2EF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419415719A64396CE1A37449267C8" ma:contentTypeVersion="18" ma:contentTypeDescription="Create a new document." ma:contentTypeScope="" ma:versionID="4a70d210540dd234309b9e2b6265aaba">
  <xsd:schema xmlns:xsd="http://www.w3.org/2001/XMLSchema" xmlns:xs="http://www.w3.org/2001/XMLSchema" xmlns:p="http://schemas.microsoft.com/office/2006/metadata/properties" xmlns:ns2="e81e6da8-b000-4ab6-b181-7995cfc40c24" xmlns:ns3="9433dc3f-f45a-4704-bd08-38e393d69b70" targetNamespace="http://schemas.microsoft.com/office/2006/metadata/properties" ma:root="true" ma:fieldsID="5ba61d1656d78ad9e193d2c93306be1d" ns2:_="" ns3:_="">
    <xsd:import namespace="e81e6da8-b000-4ab6-b181-7995cfc40c24"/>
    <xsd:import namespace="9433dc3f-f45a-4704-bd08-38e393d69b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6da8-b000-4ab6-b181-7995cfc40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30dc3c-fd9e-4c6d-8ccf-394b62029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dc3f-f45a-4704-bd08-38e393d69b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940852-b6b3-49e0-b44c-81332198b4a9}" ma:internalName="TaxCatchAll" ma:showField="CatchAllData" ma:web="9433dc3f-f45a-4704-bd08-38e393d69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1e6da8-b000-4ab6-b181-7995cfc40c24">
      <Terms xmlns="http://schemas.microsoft.com/office/infopath/2007/PartnerControls"/>
    </lcf76f155ced4ddcb4097134ff3c332f>
    <TaxCatchAll xmlns="9433dc3f-f45a-4704-bd08-38e393d69b70" xsi:nil="true"/>
  </documentManagement>
</p:properties>
</file>

<file path=customXml/itemProps1.xml><?xml version="1.0" encoding="utf-8"?>
<ds:datastoreItem xmlns:ds="http://schemas.openxmlformats.org/officeDocument/2006/customXml" ds:itemID="{25BBEEFB-868F-452E-8F3A-CA04BD0E1C23}"/>
</file>

<file path=customXml/itemProps2.xml><?xml version="1.0" encoding="utf-8"?>
<ds:datastoreItem xmlns:ds="http://schemas.openxmlformats.org/officeDocument/2006/customXml" ds:itemID="{90C723A2-C15E-42B1-B80C-D812544EA6AF}"/>
</file>

<file path=customXml/itemProps3.xml><?xml version="1.0" encoding="utf-8"?>
<ds:datastoreItem xmlns:ds="http://schemas.openxmlformats.org/officeDocument/2006/customXml" ds:itemID="{1EE4DEA8-4C5F-42CC-9CE3-C92E4A9EE6E1}"/>
</file>

<file path=docProps/app.xml><?xml version="1.0" encoding="utf-8"?>
<Properties xmlns="http://schemas.openxmlformats.org/officeDocument/2006/extended-properties" xmlns:vt="http://schemas.openxmlformats.org/officeDocument/2006/docPropsVTypes">
  <Template>Normal</Template>
  <TotalTime>12</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Wheelehan</dc:creator>
  <cp:lastModifiedBy>Kawai Daugherty</cp:lastModifiedBy>
  <cp:revision>4</cp:revision>
  <cp:lastPrinted>2018-10-08T15:51:00Z</cp:lastPrinted>
  <dcterms:created xsi:type="dcterms:W3CDTF">2020-05-07T19:51:00Z</dcterms:created>
  <dcterms:modified xsi:type="dcterms:W3CDTF">2020-10-29T17:24:00Z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0x0101002F3419415719A64396CE1A37449267C8</vt:lpwstr>
  </property>
</Properties>
</file>